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F06F" w14:textId="77777777" w:rsidR="00C4238E" w:rsidRDefault="00C4238E" w:rsidP="00C4238E">
      <w:pPr>
        <w:ind w:left="6520" w:firstLine="1304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05E6EC9" wp14:editId="11CCC175">
            <wp:simplePos x="0" y="0"/>
            <wp:positionH relativeFrom="column">
              <wp:posOffset>4982845</wp:posOffset>
            </wp:positionH>
            <wp:positionV relativeFrom="paragraph">
              <wp:posOffset>-482600</wp:posOffset>
            </wp:positionV>
            <wp:extent cx="1184275" cy="75184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3" t="27121" r="18217" b="1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C5F0E" w14:textId="542F1D72" w:rsidR="00C4238E" w:rsidRDefault="00D330EE" w:rsidP="00C4238E">
      <w:pPr>
        <w:pStyle w:val="Rubrik1"/>
      </w:pPr>
      <w:r>
        <w:t>Förväntansdokument läsåret 202</w:t>
      </w:r>
      <w:r w:rsidR="00556CC1">
        <w:t>2</w:t>
      </w:r>
      <w:r>
        <w:t>-202</w:t>
      </w:r>
      <w:r w:rsidR="00556CC1">
        <w:t>3</w:t>
      </w:r>
      <w:r w:rsidR="00C4238E">
        <w:t xml:space="preserve"> Tysslinge Friskola</w:t>
      </w:r>
    </w:p>
    <w:p w14:paraId="718791A6" w14:textId="77777777" w:rsidR="00C4238E" w:rsidRDefault="00C4238E" w:rsidP="00C4238E">
      <w:r>
        <w:t xml:space="preserve">Här kommer ett förtydligande av vad vi önskar oss av er föräldrar detta läsår. </w:t>
      </w:r>
    </w:p>
    <w:p w14:paraId="78EB7288" w14:textId="77777777" w:rsidR="00C4238E" w:rsidRDefault="00C4238E" w:rsidP="00C4238E">
      <w:r>
        <w:t>Föräldramedverkan är en central del i vår höga kvalitet och personaltäthet på skolan.</w:t>
      </w:r>
    </w:p>
    <w:p w14:paraId="7B95B487" w14:textId="77777777" w:rsidR="00C4238E" w:rsidRDefault="00C4238E" w:rsidP="00C4238E">
      <w:pPr>
        <w:pStyle w:val="Rubrik2"/>
      </w:pPr>
      <w:r>
        <w:t>Mattjänst</w:t>
      </w:r>
    </w:p>
    <w:p w14:paraId="393B9940" w14:textId="77777777" w:rsidR="00C4238E" w:rsidRDefault="00C4238E" w:rsidP="00C4238E">
      <w:r>
        <w:t xml:space="preserve">Alla familjer tilldelas en dag per termin där ni serverar mat och diskar.  Vid förhinder kontaktar </w:t>
      </w:r>
      <w:r>
        <w:rPr>
          <w:b/>
        </w:rPr>
        <w:t xml:space="preserve">ni </w:t>
      </w:r>
      <w:r>
        <w:t xml:space="preserve">någon annan familj och byter dag. Meddela via mail om ni bytt till </w:t>
      </w:r>
      <w:hyperlink r:id="rId6" w:history="1">
        <w:r>
          <w:rPr>
            <w:rStyle w:val="Hyperlnk"/>
          </w:rPr>
          <w:t>daniel.seilitz@tysslingefriskola.se</w:t>
        </w:r>
      </w:hyperlink>
    </w:p>
    <w:p w14:paraId="3E730FFB" w14:textId="77777777" w:rsidR="00C4238E" w:rsidRDefault="00C4238E" w:rsidP="00C4238E">
      <w:pPr>
        <w:pStyle w:val="Rubrik2"/>
      </w:pPr>
      <w:r>
        <w:t>Arbetshelger</w:t>
      </w:r>
    </w:p>
    <w:p w14:paraId="5F38E0F4" w14:textId="77777777" w:rsidR="00C4238E" w:rsidRDefault="00C4238E" w:rsidP="00C4238E">
      <w:r>
        <w:t xml:space="preserve">Vi kommer detta läsår genomföra 5st arbetshelger klassvis.  Arbetshelgerna är vanligtvis på lördagar klockan 09-13. </w:t>
      </w:r>
    </w:p>
    <w:p w14:paraId="241AE981" w14:textId="77777777" w:rsidR="00C4238E" w:rsidRDefault="00C4238E" w:rsidP="00C4238E">
      <w:pPr>
        <w:numPr>
          <w:ilvl w:val="0"/>
          <w:numId w:val="1"/>
        </w:numPr>
      </w:pPr>
      <w:r>
        <w:t xml:space="preserve">2st klassföräldrar per klass är sammankallade.  Inventerar inför arbetshelgen. Skriver listor/inbjudan. Skaffar material. Tar in experthjälp vid behov (fastighetsgruppen). Anmälan sker till klassföräldrarna i god tid innan. Organiserar fika. Intäkterna går till respektive klass, rolig aktivitet för barnen - Gotland. </w:t>
      </w:r>
    </w:p>
    <w:p w14:paraId="377CACD1" w14:textId="77777777" w:rsidR="00C4238E" w:rsidRDefault="00C4238E" w:rsidP="00C4238E">
      <w:r>
        <w:rPr>
          <w:b/>
          <w:bCs/>
        </w:rPr>
        <w:t>Alla</w:t>
      </w:r>
      <w:r>
        <w:t xml:space="preserve"> föräldrar förväntas komma på respektive klass arbetshelg samt på minst </w:t>
      </w:r>
      <w:r>
        <w:rPr>
          <w:b/>
          <w:bCs/>
        </w:rPr>
        <w:t>två</w:t>
      </w:r>
      <w:r>
        <w:t xml:space="preserve"> till. </w:t>
      </w:r>
    </w:p>
    <w:p w14:paraId="44FE952F" w14:textId="26CC0922" w:rsidR="00C4238E" w:rsidRDefault="00C4238E" w:rsidP="00C4238E">
      <w:r>
        <w:t>Dat</w:t>
      </w:r>
      <w:r w:rsidR="00D330EE">
        <w:t xml:space="preserve">um för arbetshelger läsåret </w:t>
      </w:r>
      <w:proofErr w:type="gramStart"/>
      <w:r w:rsidR="00556CC1">
        <w:t>2022-2023</w:t>
      </w:r>
      <w:proofErr w:type="gramEnd"/>
    </w:p>
    <w:p w14:paraId="699F6D02" w14:textId="77777777" w:rsidR="00556CC1" w:rsidRDefault="00556CC1" w:rsidP="00556CC1">
      <w:pPr>
        <w:keepNext/>
        <w:keepLines/>
        <w:spacing w:before="200" w:after="120"/>
        <w:outlineLvl w:val="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13/8 Åk 4</w:t>
      </w:r>
    </w:p>
    <w:p w14:paraId="2425C291" w14:textId="77777777" w:rsidR="00556CC1" w:rsidRDefault="00556CC1" w:rsidP="00556CC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24/9 Åk 3</w:t>
      </w:r>
    </w:p>
    <w:p w14:paraId="57A5EA2C" w14:textId="77777777" w:rsidR="00556CC1" w:rsidRDefault="00556CC1" w:rsidP="00556CC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26/11 Åk 2</w:t>
      </w:r>
    </w:p>
    <w:p w14:paraId="13158E5A" w14:textId="77777777" w:rsidR="00556CC1" w:rsidRDefault="00556CC1" w:rsidP="00556CC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11/2 Åk 1</w:t>
      </w:r>
    </w:p>
    <w:p w14:paraId="3D02C98B" w14:textId="77777777" w:rsidR="00556CC1" w:rsidRDefault="00556CC1" w:rsidP="00556CC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13/5 Åk F</w:t>
      </w:r>
    </w:p>
    <w:p w14:paraId="7C87323E" w14:textId="77777777" w:rsidR="00556CC1" w:rsidRDefault="00556CC1" w:rsidP="00C4238E"/>
    <w:p w14:paraId="7106D448" w14:textId="77777777" w:rsidR="00D330EE" w:rsidRDefault="00D330EE" w:rsidP="00C4238E"/>
    <w:p w14:paraId="2E0ABEED" w14:textId="77777777" w:rsidR="00C4238E" w:rsidRDefault="00C4238E" w:rsidP="00C4238E">
      <w:pPr>
        <w:pStyle w:val="Rubrik2"/>
      </w:pPr>
      <w:r>
        <w:t xml:space="preserve">Åk </w:t>
      </w:r>
      <w:proofErr w:type="gramStart"/>
      <w:r>
        <w:t>5-6</w:t>
      </w:r>
      <w:proofErr w:type="gramEnd"/>
    </w:p>
    <w:p w14:paraId="6D4B4BCF" w14:textId="77777777" w:rsidR="00C4238E" w:rsidRDefault="00C4238E" w:rsidP="00C4238E">
      <w:r>
        <w:rPr>
          <w:b/>
          <w:bCs/>
        </w:rPr>
        <w:t>Ansvarar för:</w:t>
      </w:r>
    </w:p>
    <w:p w14:paraId="7CA82980" w14:textId="77777777" w:rsidR="00C4238E" w:rsidRDefault="00C4238E" w:rsidP="00C4238E">
      <w:pPr>
        <w:numPr>
          <w:ilvl w:val="0"/>
          <w:numId w:val="3"/>
        </w:numPr>
      </w:pPr>
      <w:r>
        <w:rPr>
          <w:b/>
          <w:bCs/>
        </w:rPr>
        <w:t xml:space="preserve">Lucia: </w:t>
      </w:r>
      <w:r>
        <w:t>Fika, Lotterier, Duka och Städa (en fred – sön i anslutning till Lucia).</w:t>
      </w:r>
    </w:p>
    <w:p w14:paraId="5A4D0384" w14:textId="77777777" w:rsidR="00C4238E" w:rsidRDefault="00C4238E" w:rsidP="00C4238E">
      <w:pPr>
        <w:numPr>
          <w:ilvl w:val="0"/>
          <w:numId w:val="3"/>
        </w:numPr>
      </w:pPr>
      <w:r w:rsidRPr="00C4238E">
        <w:rPr>
          <w:b/>
          <w:bCs/>
        </w:rPr>
        <w:t xml:space="preserve">Tysslingedagen: </w:t>
      </w:r>
      <w:r>
        <w:t xml:space="preserve">Kaffe, Paj och strömming + Övriga aktiviteter. </w:t>
      </w:r>
    </w:p>
    <w:p w14:paraId="578CCE12" w14:textId="77777777" w:rsidR="00C4238E" w:rsidRDefault="00C4238E" w:rsidP="00C4238E"/>
    <w:p w14:paraId="4FCA70B0" w14:textId="77777777" w:rsidR="00C4238E" w:rsidRDefault="00C4238E" w:rsidP="00C4238E">
      <w:pPr>
        <w:pStyle w:val="Rubrik2"/>
      </w:pPr>
      <w:r>
        <w:lastRenderedPageBreak/>
        <w:t>Fritids</w:t>
      </w:r>
    </w:p>
    <w:p w14:paraId="2451FC36" w14:textId="77777777" w:rsidR="00C4238E" w:rsidRDefault="00C4238E" w:rsidP="00C4238E">
      <w:r>
        <w:t xml:space="preserve">Vi förväntar oss att ni lämnar scheman och schemaförändringar i tid. Inför </w:t>
      </w:r>
      <w:r>
        <w:rPr>
          <w:u w:val="single"/>
        </w:rPr>
        <w:t>lov</w:t>
      </w:r>
      <w:r>
        <w:t xml:space="preserve"> är det extra viktigt att vi får era barns tider då vi anpassar personalstyrkan efter antalet barn.  När ni hämtar eller lämnar barn meddelar ni någon personal på skolan. </w:t>
      </w:r>
    </w:p>
    <w:p w14:paraId="78456926" w14:textId="77777777" w:rsidR="00C4238E" w:rsidRDefault="00C4238E" w:rsidP="00C4238E">
      <w:pPr>
        <w:pStyle w:val="Rubrik2"/>
      </w:pPr>
      <w:r>
        <w:t>Bad i Haga</w:t>
      </w:r>
    </w:p>
    <w:p w14:paraId="19DFC63A" w14:textId="77777777" w:rsidR="00C4238E" w:rsidRDefault="00C4238E" w:rsidP="00C4238E">
      <w:r>
        <w:t>Vi behöver hjälp av en förälder per onsdag kl. 14.20 – 15.50 för att vi ska kunna bada med fritids.</w:t>
      </w:r>
    </w:p>
    <w:p w14:paraId="38C45671" w14:textId="77777777" w:rsidR="00C4238E" w:rsidRDefault="00C4238E" w:rsidP="00C4238E">
      <w:pPr>
        <w:pStyle w:val="Rubrik2"/>
      </w:pPr>
      <w:r>
        <w:t>Hämtning och Lämning</w:t>
      </w:r>
    </w:p>
    <w:p w14:paraId="5F350FCE" w14:textId="77777777" w:rsidR="00C4238E" w:rsidRDefault="00C4238E" w:rsidP="00C4238E">
      <w:r>
        <w:t xml:space="preserve">På morgonen och eftermiddagen kommer det många bilar och bussar. På gatan utanför skolan råder </w:t>
      </w:r>
      <w:r>
        <w:rPr>
          <w:b/>
        </w:rPr>
        <w:t>parkeringsförbud.</w:t>
      </w:r>
      <w:r>
        <w:t xml:space="preserve"> Ni parkerar vid församlingshemmet vid hämtning och lämning. Om ni parkerar längre tid, tex vid mattjänsten parkerar ni bakom Zettermans lada (norr om skolan).</w:t>
      </w:r>
    </w:p>
    <w:p w14:paraId="11AC3B1D" w14:textId="77777777" w:rsidR="00C4238E" w:rsidRDefault="00C4238E" w:rsidP="00C4238E">
      <w:pPr>
        <w:rPr>
          <w:b/>
        </w:rPr>
      </w:pPr>
      <w:r>
        <w:t xml:space="preserve">På parkeringsplatserna utanför skolan är det </w:t>
      </w:r>
      <w:r>
        <w:rPr>
          <w:b/>
        </w:rPr>
        <w:t>personalparkering!</w:t>
      </w:r>
    </w:p>
    <w:p w14:paraId="176482E2" w14:textId="77777777" w:rsidR="00C4238E" w:rsidRDefault="00C4238E" w:rsidP="00C4238E">
      <w:r>
        <w:rPr>
          <w:noProof/>
          <w:lang w:eastAsia="sv-SE"/>
        </w:rPr>
        <w:drawing>
          <wp:inline distT="0" distB="0" distL="0" distR="0" wp14:anchorId="77264DF6" wp14:editId="1389D9DF">
            <wp:extent cx="3019425" cy="3095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C630" w14:textId="77777777" w:rsidR="00C4238E" w:rsidRDefault="00C4238E" w:rsidP="00C4238E">
      <w:r>
        <w:t xml:space="preserve">Den främsta anledningen till det är att vi vill undvika olyckor. Bussarna måste ha utrymme att på ett säkert släppa av och på barnen, samt vända. </w:t>
      </w:r>
    </w:p>
    <w:p w14:paraId="73A8C7BF" w14:textId="77777777" w:rsidR="00C4238E" w:rsidRDefault="00C4238E" w:rsidP="00C4238E">
      <w:pPr>
        <w:pStyle w:val="Rubrik2"/>
      </w:pPr>
      <w:r>
        <w:t>Kläder/Saker</w:t>
      </w:r>
    </w:p>
    <w:p w14:paraId="2D03DFF3" w14:textId="77777777" w:rsidR="00C4238E" w:rsidRDefault="00C4238E" w:rsidP="00C4238E">
      <w:r>
        <w:t xml:space="preserve">Vi förväntar oss att föräldrar och elever ansvarar för att hålla ordning i lådorna, hyllorna och krokarna där eleverna förvarar sina kläder/skor/saker.  Tänk på att rensa regelbundet.  Märk barnens kläder med namn!  Vi kommer att tömma korridorer och kapprum regelbundet, dvs de ytor där saker inte ska förvaras. </w:t>
      </w:r>
    </w:p>
    <w:p w14:paraId="08B346F8" w14:textId="77777777" w:rsidR="00C4238E" w:rsidRDefault="00C4238E" w:rsidP="00C4238E">
      <w:r>
        <w:t xml:space="preserve">Personalen ansvarar för ordningen i klassrum och i matsal/fritids. </w:t>
      </w:r>
    </w:p>
    <w:p w14:paraId="60B65BD4" w14:textId="77777777" w:rsidR="00C4238E" w:rsidRDefault="00C4238E" w:rsidP="00C4238E">
      <w:r>
        <w:t xml:space="preserve">Mvh Styrelse och Personal </w:t>
      </w:r>
    </w:p>
    <w:p w14:paraId="4EEDB5A6" w14:textId="77777777" w:rsidR="005B549F" w:rsidRDefault="005B549F"/>
    <w:sectPr w:rsidR="005B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3FC"/>
    <w:multiLevelType w:val="hybridMultilevel"/>
    <w:tmpl w:val="2D8E2D2C"/>
    <w:lvl w:ilvl="0" w:tplc="52481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02B9F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8C7B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B4010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BA098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2C7D1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89CE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B2F28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8B2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5993846"/>
    <w:multiLevelType w:val="hybridMultilevel"/>
    <w:tmpl w:val="3CBA189E"/>
    <w:lvl w:ilvl="0" w:tplc="DB9EB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03EF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A03FA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84242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81CE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F7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628B8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4885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50B1E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9B27946"/>
    <w:multiLevelType w:val="hybridMultilevel"/>
    <w:tmpl w:val="8ED2898A"/>
    <w:lvl w:ilvl="0" w:tplc="F98E4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21EC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4154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EA5A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C61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889B2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C4DBC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7A0B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A262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375538121">
    <w:abstractNumId w:val="0"/>
  </w:num>
  <w:num w:numId="2" w16cid:durableId="2077705029">
    <w:abstractNumId w:val="1"/>
  </w:num>
  <w:num w:numId="3" w16cid:durableId="510871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8E"/>
    <w:rsid w:val="0009391B"/>
    <w:rsid w:val="00556CC1"/>
    <w:rsid w:val="005B549F"/>
    <w:rsid w:val="00C4238E"/>
    <w:rsid w:val="00D330EE"/>
    <w:rsid w:val="00E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E291"/>
  <w15:docId w15:val="{E7470276-A65C-4399-A6FA-73C10426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8E"/>
  </w:style>
  <w:style w:type="paragraph" w:styleId="Rubrik1">
    <w:name w:val="heading 1"/>
    <w:basedOn w:val="Normal"/>
    <w:next w:val="Normal"/>
    <w:link w:val="Rubrik1Char"/>
    <w:uiPriority w:val="9"/>
    <w:qFormat/>
    <w:rsid w:val="00C42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423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2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C42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C4238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seilitz@tysslingefriskola.s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Seilitz</dc:creator>
  <cp:lastModifiedBy>Petra Hedman</cp:lastModifiedBy>
  <cp:revision>2</cp:revision>
  <dcterms:created xsi:type="dcterms:W3CDTF">2022-09-20T12:56:00Z</dcterms:created>
  <dcterms:modified xsi:type="dcterms:W3CDTF">2022-09-20T12:56:00Z</dcterms:modified>
</cp:coreProperties>
</file>