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66B3" w14:textId="77777777" w:rsidR="00D31DC1" w:rsidRPr="00D31DC1" w:rsidRDefault="00D31DC1" w:rsidP="00D31DC1">
      <w:pPr>
        <w:shd w:val="clear" w:color="auto" w:fill="FFFFFF"/>
        <w:spacing w:after="0" w:line="240" w:lineRule="auto"/>
        <w:outlineLvl w:val="0"/>
        <w:rPr>
          <w:rFonts w:ascii="Roboto" w:eastAsia="Times New Roman" w:hAnsi="Roboto" w:cs="Times New Roman"/>
          <w:color w:val="212121"/>
          <w:kern w:val="36"/>
          <w:sz w:val="48"/>
          <w:szCs w:val="48"/>
          <w:lang w:eastAsia="sv-SE"/>
        </w:rPr>
      </w:pPr>
      <w:r w:rsidRPr="00D31DC1">
        <w:rPr>
          <w:rFonts w:ascii="Roboto" w:eastAsia="Times New Roman" w:hAnsi="Roboto" w:cs="Times New Roman"/>
          <w:color w:val="212121"/>
          <w:kern w:val="36"/>
          <w:sz w:val="48"/>
          <w:szCs w:val="48"/>
          <w:lang w:eastAsia="sv-SE"/>
        </w:rPr>
        <w:t>Rutiner för klagomålshantering</w:t>
      </w:r>
    </w:p>
    <w:p w14:paraId="34E2D1A2" w14:textId="77777777" w:rsidR="00D31DC1" w:rsidRDefault="00D31DC1" w:rsidP="00D31DC1">
      <w:pPr>
        <w:shd w:val="clear" w:color="auto" w:fill="FFFFFF"/>
        <w:spacing w:after="0" w:line="240" w:lineRule="auto"/>
        <w:rPr>
          <w:rFonts w:ascii="Roboto" w:eastAsia="Times New Roman" w:hAnsi="Roboto" w:cs="Times New Roman"/>
          <w:sz w:val="27"/>
          <w:szCs w:val="27"/>
          <w:lang w:eastAsia="sv-SE"/>
        </w:rPr>
      </w:pPr>
    </w:p>
    <w:p w14:paraId="1644C489" w14:textId="3400B685" w:rsidR="00D31DC1" w:rsidRPr="00D31DC1" w:rsidRDefault="00D31DC1" w:rsidP="00D31DC1">
      <w:pPr>
        <w:shd w:val="clear" w:color="auto" w:fill="FFFFFF"/>
        <w:spacing w:after="0" w:line="240" w:lineRule="auto"/>
        <w:rPr>
          <w:rFonts w:ascii="Roboto" w:eastAsia="Times New Roman" w:hAnsi="Roboto" w:cs="Times New Roman"/>
          <w:sz w:val="27"/>
          <w:szCs w:val="27"/>
          <w:lang w:eastAsia="sv-SE"/>
        </w:rPr>
      </w:pPr>
      <w:r w:rsidRPr="00D31DC1">
        <w:rPr>
          <w:rFonts w:ascii="Roboto" w:eastAsia="Times New Roman" w:hAnsi="Roboto" w:cs="Times New Roman"/>
          <w:sz w:val="27"/>
          <w:szCs w:val="27"/>
          <w:lang w:eastAsia="sv-SE"/>
        </w:rPr>
        <w:t>Enligt skollagen, ska det finnas uttalade rutiner för att framföra synpunkter eller klagomål som rör vår verksamhet. Huvudmannen (styrelsen) ska ha skriftliga rutiner för att ta emot och utreda klagomål mot utbildningen.</w:t>
      </w:r>
      <w:r w:rsidRPr="00D31DC1">
        <w:rPr>
          <w:rFonts w:ascii="Roboto" w:eastAsia="Times New Roman" w:hAnsi="Roboto" w:cs="Times New Roman"/>
          <w:sz w:val="27"/>
          <w:szCs w:val="27"/>
          <w:lang w:eastAsia="sv-SE"/>
        </w:rPr>
        <w:br/>
        <w:t xml:space="preserve">Inom </w:t>
      </w:r>
      <w:r>
        <w:rPr>
          <w:rFonts w:ascii="Roboto" w:eastAsia="Times New Roman" w:hAnsi="Roboto" w:cs="Times New Roman"/>
          <w:sz w:val="27"/>
          <w:szCs w:val="27"/>
          <w:lang w:eastAsia="sv-SE"/>
        </w:rPr>
        <w:t xml:space="preserve">Tysslinge Friskola </w:t>
      </w:r>
      <w:r w:rsidRPr="00D31DC1">
        <w:rPr>
          <w:rFonts w:ascii="Roboto" w:eastAsia="Times New Roman" w:hAnsi="Roboto" w:cs="Times New Roman"/>
          <w:sz w:val="27"/>
          <w:szCs w:val="27"/>
          <w:lang w:eastAsia="sv-SE"/>
        </w:rPr>
        <w:t>ser vi synpunkter och klagomål som en del i vårt kvalitetsarbete.</w:t>
      </w:r>
    </w:p>
    <w:p w14:paraId="673477A3" w14:textId="77777777" w:rsidR="00D31DC1" w:rsidRPr="00D31DC1" w:rsidRDefault="00D31DC1" w:rsidP="00D31DC1">
      <w:pPr>
        <w:shd w:val="clear" w:color="auto" w:fill="FFFFFF"/>
        <w:spacing w:before="225" w:after="0" w:line="240" w:lineRule="auto"/>
        <w:rPr>
          <w:rFonts w:ascii="Roboto" w:eastAsia="Times New Roman" w:hAnsi="Roboto" w:cs="Times New Roman"/>
          <w:sz w:val="27"/>
          <w:szCs w:val="27"/>
          <w:lang w:eastAsia="sv-SE"/>
        </w:rPr>
      </w:pPr>
      <w:r w:rsidRPr="00D31DC1">
        <w:rPr>
          <w:rFonts w:ascii="Roboto" w:eastAsia="Times New Roman" w:hAnsi="Roboto" w:cs="Times New Roman"/>
          <w:sz w:val="27"/>
          <w:szCs w:val="27"/>
          <w:lang w:eastAsia="sv-SE"/>
        </w:rPr>
        <w:t>Dina synpunkter är därför viktiga som hjälp att förbättra verksamheten. Synpunkter och klagomål kan framföras av såväl interna som externa intressenter.  </w:t>
      </w:r>
    </w:p>
    <w:p w14:paraId="3F112122" w14:textId="2342D4BB" w:rsidR="00D31DC1" w:rsidRDefault="00D31DC1" w:rsidP="00D31DC1">
      <w:pPr>
        <w:shd w:val="clear" w:color="auto" w:fill="FFFFFF"/>
        <w:spacing w:before="225" w:after="0" w:line="240" w:lineRule="auto"/>
        <w:rPr>
          <w:rFonts w:ascii="Roboto" w:eastAsia="Times New Roman" w:hAnsi="Roboto" w:cs="Times New Roman"/>
          <w:sz w:val="27"/>
          <w:szCs w:val="27"/>
          <w:lang w:eastAsia="sv-SE"/>
        </w:rPr>
      </w:pPr>
      <w:r w:rsidRPr="00D31DC1">
        <w:rPr>
          <w:rFonts w:ascii="Roboto" w:eastAsia="Times New Roman" w:hAnsi="Roboto" w:cs="Times New Roman"/>
          <w:b/>
          <w:bCs/>
          <w:sz w:val="27"/>
          <w:szCs w:val="27"/>
          <w:lang w:eastAsia="sv-SE"/>
        </w:rPr>
        <w:t>Har du synpunkter eller klagomål? </w:t>
      </w:r>
      <w:r w:rsidRPr="00D31DC1">
        <w:rPr>
          <w:rFonts w:ascii="Roboto" w:eastAsia="Times New Roman" w:hAnsi="Roboto" w:cs="Times New Roman"/>
          <w:sz w:val="27"/>
          <w:szCs w:val="27"/>
          <w:lang w:eastAsia="sv-SE"/>
        </w:rPr>
        <w:t>Mejla till </w:t>
      </w:r>
      <w:r>
        <w:rPr>
          <w:rFonts w:ascii="Roboto" w:eastAsia="Times New Roman" w:hAnsi="Roboto" w:cs="Times New Roman"/>
          <w:sz w:val="27"/>
          <w:szCs w:val="27"/>
          <w:lang w:eastAsia="sv-SE"/>
        </w:rPr>
        <w:t xml:space="preserve">ordförande: </w:t>
      </w:r>
      <w:hyperlink r:id="rId4" w:history="1">
        <w:r w:rsidRPr="008D0C2F">
          <w:rPr>
            <w:rStyle w:val="Hyperlnk"/>
            <w:rFonts w:ascii="Roboto" w:eastAsia="Times New Roman" w:hAnsi="Roboto" w:cs="Times New Roman"/>
            <w:sz w:val="27"/>
            <w:szCs w:val="27"/>
            <w:lang w:eastAsia="sv-SE"/>
          </w:rPr>
          <w:t>per@centerfjord.se</w:t>
        </w:r>
      </w:hyperlink>
      <w:r w:rsidRPr="00D31DC1">
        <w:rPr>
          <w:rFonts w:ascii="Roboto" w:eastAsia="Times New Roman" w:hAnsi="Roboto" w:cs="Times New Roman"/>
          <w:sz w:val="27"/>
          <w:szCs w:val="27"/>
          <w:lang w:eastAsia="sv-SE"/>
        </w:rPr>
        <w:t> </w:t>
      </w:r>
      <w:r>
        <w:rPr>
          <w:rFonts w:ascii="Roboto" w:eastAsia="Times New Roman" w:hAnsi="Roboto" w:cs="Times New Roman"/>
          <w:sz w:val="27"/>
          <w:szCs w:val="27"/>
          <w:lang w:eastAsia="sv-SE"/>
        </w:rPr>
        <w:t xml:space="preserve">alternativt rektor: </w:t>
      </w:r>
      <w:hyperlink r:id="rId5" w:history="1">
        <w:r w:rsidRPr="008D0C2F">
          <w:rPr>
            <w:rStyle w:val="Hyperlnk"/>
            <w:rFonts w:ascii="Roboto" w:eastAsia="Times New Roman" w:hAnsi="Roboto" w:cs="Times New Roman"/>
            <w:sz w:val="27"/>
            <w:szCs w:val="27"/>
            <w:lang w:eastAsia="sv-SE"/>
          </w:rPr>
          <w:t>daniel.seilitz@tysslingefriskola.se</w:t>
        </w:r>
      </w:hyperlink>
      <w:r>
        <w:rPr>
          <w:rFonts w:ascii="Roboto" w:eastAsia="Times New Roman" w:hAnsi="Roboto" w:cs="Times New Roman"/>
          <w:sz w:val="27"/>
          <w:szCs w:val="27"/>
          <w:lang w:eastAsia="sv-SE"/>
        </w:rPr>
        <w:t xml:space="preserve"> </w:t>
      </w:r>
      <w:r w:rsidRPr="00D31DC1">
        <w:rPr>
          <w:rFonts w:ascii="Roboto" w:eastAsia="Times New Roman" w:hAnsi="Roboto" w:cs="Times New Roman"/>
          <w:sz w:val="27"/>
          <w:szCs w:val="27"/>
          <w:lang w:eastAsia="sv-SE"/>
        </w:rPr>
        <w:t xml:space="preserve">och berätta om dina synpunkter. Vi kommer att bekräfta att vi tagit emot dem, och därefter skyndsamt utreda klagomålet innan vi återkopplar till anmälaren. </w:t>
      </w:r>
    </w:p>
    <w:p w14:paraId="62DE8712" w14:textId="28FAF837" w:rsidR="00D31DC1" w:rsidRPr="00D31DC1" w:rsidRDefault="00D31DC1" w:rsidP="00D31DC1">
      <w:pPr>
        <w:shd w:val="clear" w:color="auto" w:fill="FFFFFF"/>
        <w:spacing w:before="225" w:after="0" w:line="240" w:lineRule="auto"/>
        <w:rPr>
          <w:rFonts w:ascii="Roboto" w:eastAsia="Times New Roman" w:hAnsi="Roboto" w:cs="Times New Roman"/>
          <w:sz w:val="27"/>
          <w:szCs w:val="27"/>
          <w:lang w:eastAsia="sv-SE"/>
        </w:rPr>
      </w:pPr>
      <w:r w:rsidRPr="00D31DC1">
        <w:rPr>
          <w:rFonts w:ascii="Roboto" w:eastAsia="Times New Roman" w:hAnsi="Roboto" w:cs="Times New Roman"/>
          <w:sz w:val="27"/>
          <w:szCs w:val="27"/>
          <w:lang w:eastAsia="sv-SE"/>
        </w:rPr>
        <w:t>Detta enligt det som åligger styrelsen som huvudman, enligt 8§ i SFS2022-940.</w:t>
      </w:r>
    </w:p>
    <w:p w14:paraId="0DF0BC19" w14:textId="2CFFD577" w:rsidR="00D31DC1" w:rsidRPr="00D31DC1" w:rsidRDefault="00D31DC1" w:rsidP="00D31DC1">
      <w:pPr>
        <w:shd w:val="clear" w:color="auto" w:fill="FFFFFF"/>
        <w:spacing w:before="225" w:after="0" w:line="240" w:lineRule="auto"/>
        <w:rPr>
          <w:rFonts w:ascii="Roboto" w:eastAsia="Times New Roman" w:hAnsi="Roboto" w:cs="Times New Roman"/>
          <w:sz w:val="27"/>
          <w:szCs w:val="27"/>
          <w:lang w:eastAsia="sv-SE"/>
        </w:rPr>
      </w:pPr>
      <w:r w:rsidRPr="00D31DC1">
        <w:rPr>
          <w:rFonts w:ascii="Roboto" w:eastAsia="Times New Roman" w:hAnsi="Roboto" w:cs="Times New Roman"/>
          <w:i/>
          <w:iCs/>
          <w:sz w:val="27"/>
          <w:szCs w:val="27"/>
          <w:lang w:eastAsia="sv-SE"/>
        </w:rPr>
        <w:t xml:space="preserve">Styrelsen för </w:t>
      </w:r>
      <w:r>
        <w:rPr>
          <w:rFonts w:ascii="Roboto" w:eastAsia="Times New Roman" w:hAnsi="Roboto" w:cs="Times New Roman"/>
          <w:i/>
          <w:iCs/>
          <w:sz w:val="27"/>
          <w:szCs w:val="27"/>
          <w:lang w:eastAsia="sv-SE"/>
        </w:rPr>
        <w:t>Tysslinge Friskola</w:t>
      </w:r>
    </w:p>
    <w:p w14:paraId="722D05D3" w14:textId="77777777" w:rsidR="006C0D84" w:rsidRPr="00D31DC1" w:rsidRDefault="006C0D84" w:rsidP="00D31DC1"/>
    <w:sectPr w:rsidR="006C0D84" w:rsidRPr="00D31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C1"/>
    <w:rsid w:val="006C0D84"/>
    <w:rsid w:val="00D31DC1"/>
    <w:rsid w:val="00F41F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38A9"/>
  <w15:chartTrackingRefBased/>
  <w15:docId w15:val="{BDA908E7-637E-4D9C-BA7A-6B95E2AE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D31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31DC1"/>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D31D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31DC1"/>
    <w:rPr>
      <w:color w:val="0000FF"/>
      <w:u w:val="single"/>
    </w:rPr>
  </w:style>
  <w:style w:type="character" w:styleId="Olstomnmnande">
    <w:name w:val="Unresolved Mention"/>
    <w:basedOn w:val="Standardstycketeckensnitt"/>
    <w:uiPriority w:val="99"/>
    <w:semiHidden/>
    <w:unhideWhenUsed/>
    <w:rsid w:val="00D31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el.seilitz@tysslingefriskola.se" TargetMode="External"/><Relationship Id="rId4" Type="http://schemas.openxmlformats.org/officeDocument/2006/relationships/hyperlink" Target="mailto:per@centerfjor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842</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Seilitz</dc:creator>
  <cp:keywords/>
  <dc:description/>
  <cp:lastModifiedBy>Petra Hedman</cp:lastModifiedBy>
  <cp:revision>2</cp:revision>
  <cp:lastPrinted>2022-09-12T07:54:00Z</cp:lastPrinted>
  <dcterms:created xsi:type="dcterms:W3CDTF">2022-09-20T12:55:00Z</dcterms:created>
  <dcterms:modified xsi:type="dcterms:W3CDTF">2022-09-20T12:55:00Z</dcterms:modified>
</cp:coreProperties>
</file>